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084" w:rsidRPr="00307348" w:rsidRDefault="00B91084" w:rsidP="00B91084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5805962E" wp14:editId="695F49A9">
            <wp:extent cx="1323975" cy="1028700"/>
            <wp:effectExtent l="1905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B91084" w:rsidRPr="00307348" w:rsidRDefault="00B91084" w:rsidP="00B91084">
      <w:pPr>
        <w:jc w:val="both"/>
        <w:rPr>
          <w:sz w:val="28"/>
          <w:szCs w:val="28"/>
          <w:lang w:eastAsia="ru-RU"/>
        </w:rPr>
      </w:pP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</w:p>
    <w:p w:rsidR="00B91084" w:rsidRPr="00075475" w:rsidRDefault="00B91084" w:rsidP="00B91084">
      <w:pPr>
        <w:pStyle w:val="1"/>
        <w:rPr>
          <w:rFonts w:ascii="Times New Roman" w:hAnsi="Times New Roman"/>
          <w:sz w:val="32"/>
          <w:szCs w:val="32"/>
        </w:rPr>
      </w:pPr>
      <w:r w:rsidRPr="00075475">
        <w:rPr>
          <w:rFonts w:ascii="Times New Roman" w:hAnsi="Times New Roman"/>
          <w:sz w:val="32"/>
          <w:szCs w:val="32"/>
        </w:rPr>
        <w:t>РОССИЙСКАЯ ФЕДЕРАЦИЯ</w:t>
      </w:r>
    </w:p>
    <w:p w:rsidR="00B91084" w:rsidRPr="007410EE" w:rsidRDefault="00B91084" w:rsidP="00B91084">
      <w:pPr>
        <w:jc w:val="center"/>
        <w:rPr>
          <w:b/>
          <w:bCs/>
          <w:sz w:val="32"/>
          <w:szCs w:val="32"/>
        </w:rPr>
      </w:pPr>
      <w:r w:rsidRPr="00075475">
        <w:rPr>
          <w:b/>
          <w:bCs/>
          <w:sz w:val="32"/>
          <w:szCs w:val="32"/>
        </w:rPr>
        <w:t>ЧУКОТСКИЙ АВТОНОМНЫЙ ОКРУГ</w:t>
      </w:r>
    </w:p>
    <w:p w:rsidR="00B91084" w:rsidRDefault="00B91084" w:rsidP="00B91084">
      <w:pPr>
        <w:pStyle w:val="2"/>
        <w:rPr>
          <w:rFonts w:ascii="Times New Roman" w:hAnsi="Times New Roman"/>
          <w:szCs w:val="32"/>
        </w:rPr>
      </w:pPr>
      <w:r w:rsidRPr="00075475">
        <w:rPr>
          <w:rFonts w:ascii="Times New Roman" w:hAnsi="Times New Roman"/>
          <w:szCs w:val="32"/>
        </w:rPr>
        <w:t>СОВЕТ ДЕПУТАТОВ</w:t>
      </w:r>
    </w:p>
    <w:p w:rsidR="00F7137F" w:rsidRPr="00F7137F" w:rsidRDefault="00F7137F" w:rsidP="00F7137F">
      <w:pPr>
        <w:rPr>
          <w:lang w:eastAsia="ru-RU"/>
        </w:rPr>
      </w:pPr>
    </w:p>
    <w:p w:rsidR="00B91084" w:rsidRPr="00075475" w:rsidRDefault="00B91084" w:rsidP="00B91084">
      <w:pPr>
        <w:jc w:val="center"/>
        <w:rPr>
          <w:b/>
          <w:bCs/>
          <w:sz w:val="32"/>
          <w:szCs w:val="32"/>
        </w:rPr>
      </w:pPr>
      <w:r w:rsidRPr="00075475">
        <w:rPr>
          <w:b/>
          <w:bCs/>
          <w:sz w:val="32"/>
          <w:szCs w:val="32"/>
        </w:rPr>
        <w:t>городского округа Анадырь</w:t>
      </w:r>
    </w:p>
    <w:p w:rsidR="00B91084" w:rsidRPr="00075475" w:rsidRDefault="00B91084" w:rsidP="00B91084">
      <w:pPr>
        <w:pStyle w:val="4"/>
        <w:rPr>
          <w:rFonts w:ascii="Times New Roman" w:hAnsi="Times New Roman"/>
          <w:sz w:val="32"/>
          <w:szCs w:val="32"/>
        </w:rPr>
      </w:pPr>
      <w:r w:rsidRPr="00075475">
        <w:rPr>
          <w:rFonts w:ascii="Times New Roman" w:hAnsi="Times New Roman"/>
          <w:sz w:val="32"/>
          <w:szCs w:val="32"/>
        </w:rPr>
        <w:t>Р Е Ш Е Н И Е</w:t>
      </w:r>
    </w:p>
    <w:p w:rsidR="00B91084" w:rsidRDefault="001B2AD9" w:rsidP="00B91084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XL</w:t>
      </w:r>
      <w:r w:rsidR="0062665B">
        <w:rPr>
          <w:sz w:val="28"/>
          <w:szCs w:val="28"/>
          <w:lang w:val="en-US"/>
        </w:rPr>
        <w:t>III</w:t>
      </w:r>
      <w:r w:rsidRPr="001B2AD9">
        <w:rPr>
          <w:sz w:val="28"/>
          <w:szCs w:val="28"/>
        </w:rPr>
        <w:t xml:space="preserve"> </w:t>
      </w:r>
      <w:r w:rsidR="00B91084">
        <w:rPr>
          <w:sz w:val="28"/>
          <w:szCs w:val="28"/>
        </w:rPr>
        <w:t xml:space="preserve">сессия </w:t>
      </w:r>
      <w:r w:rsidR="00B91084">
        <w:rPr>
          <w:sz w:val="28"/>
          <w:szCs w:val="28"/>
          <w:lang w:val="en-US"/>
        </w:rPr>
        <w:t>V</w:t>
      </w:r>
      <w:r w:rsidR="00B91084" w:rsidRPr="00790DB5">
        <w:rPr>
          <w:sz w:val="28"/>
          <w:szCs w:val="28"/>
        </w:rPr>
        <w:t xml:space="preserve"> </w:t>
      </w:r>
      <w:r w:rsidR="00B91084">
        <w:rPr>
          <w:sz w:val="28"/>
          <w:szCs w:val="28"/>
        </w:rPr>
        <w:t>созыва)</w:t>
      </w:r>
    </w:p>
    <w:p w:rsidR="00B91084" w:rsidRPr="004C06C2" w:rsidRDefault="00B91084" w:rsidP="00B910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23376">
        <w:rPr>
          <w:sz w:val="28"/>
          <w:szCs w:val="28"/>
        </w:rPr>
        <w:t>25 января</w:t>
      </w:r>
      <w:r w:rsidR="001B2AD9" w:rsidRPr="001B2AD9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62665B">
        <w:rPr>
          <w:sz w:val="28"/>
          <w:szCs w:val="28"/>
        </w:rPr>
        <w:t>8</w:t>
      </w:r>
      <w:r>
        <w:rPr>
          <w:sz w:val="28"/>
          <w:szCs w:val="28"/>
        </w:rPr>
        <w:t xml:space="preserve"> года</w:t>
      </w:r>
      <w:r w:rsidRPr="003073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</w:t>
      </w:r>
      <w:r w:rsidRPr="00307348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</w:t>
      </w:r>
      <w:r w:rsidRPr="0030734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123376">
        <w:rPr>
          <w:sz w:val="28"/>
          <w:szCs w:val="28"/>
        </w:rPr>
        <w:t>288</w:t>
      </w:r>
    </w:p>
    <w:p w:rsidR="00B91084" w:rsidRPr="00285F3F" w:rsidRDefault="00B91084" w:rsidP="00B91084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29"/>
      </w:tblGrid>
      <w:tr w:rsidR="00B91084" w:rsidRPr="0062665B" w:rsidTr="0062665B">
        <w:tc>
          <w:tcPr>
            <w:tcW w:w="5529" w:type="dxa"/>
          </w:tcPr>
          <w:p w:rsidR="00B91084" w:rsidRPr="0062665B" w:rsidRDefault="00B91084" w:rsidP="00F642EF">
            <w:pPr>
              <w:jc w:val="both"/>
              <w:rPr>
                <w:sz w:val="26"/>
                <w:szCs w:val="26"/>
              </w:rPr>
            </w:pPr>
            <w:r w:rsidRPr="0062665B">
              <w:rPr>
                <w:sz w:val="26"/>
                <w:szCs w:val="26"/>
              </w:rPr>
              <w:t>О внесении изменений и дополнений в Решение Совета депутатов городского</w:t>
            </w:r>
            <w:r w:rsidR="0062665B" w:rsidRPr="0062665B">
              <w:rPr>
                <w:sz w:val="26"/>
                <w:szCs w:val="26"/>
              </w:rPr>
              <w:t xml:space="preserve"> </w:t>
            </w:r>
            <w:r w:rsidRPr="0062665B">
              <w:rPr>
                <w:sz w:val="26"/>
                <w:szCs w:val="26"/>
              </w:rPr>
              <w:t xml:space="preserve">округа Анадырь от </w:t>
            </w:r>
            <w:r w:rsidR="00F642EF">
              <w:rPr>
                <w:sz w:val="26"/>
                <w:szCs w:val="26"/>
              </w:rPr>
              <w:t>30 ноября</w:t>
            </w:r>
            <w:r w:rsidRPr="0062665B">
              <w:rPr>
                <w:sz w:val="26"/>
                <w:szCs w:val="26"/>
              </w:rPr>
              <w:t xml:space="preserve"> 2017 года</w:t>
            </w:r>
            <w:r w:rsidR="0062665B">
              <w:rPr>
                <w:sz w:val="26"/>
                <w:szCs w:val="26"/>
              </w:rPr>
              <w:t xml:space="preserve"> </w:t>
            </w:r>
            <w:r w:rsidRPr="0062665B">
              <w:rPr>
                <w:sz w:val="26"/>
                <w:szCs w:val="26"/>
              </w:rPr>
              <w:t>№ 2</w:t>
            </w:r>
            <w:r w:rsidR="0062665B" w:rsidRPr="0062665B">
              <w:rPr>
                <w:sz w:val="26"/>
                <w:szCs w:val="26"/>
              </w:rPr>
              <w:t>75</w:t>
            </w:r>
            <w:r w:rsidRPr="0062665B">
              <w:rPr>
                <w:sz w:val="26"/>
                <w:szCs w:val="26"/>
              </w:rPr>
              <w:t xml:space="preserve"> «</w:t>
            </w:r>
            <w:r w:rsidR="0062665B" w:rsidRPr="0062665B">
              <w:rPr>
                <w:sz w:val="26"/>
                <w:szCs w:val="26"/>
              </w:rPr>
              <w:t>О внесении изменений и дополнений в Решение Совета депутатов городского округа Анадырь от 26 октября 2017 года № 264 «Об утверждении Положения о ежемесячном денежном вознаграждении и иных выплатах лицам, замещающим муниципальные должности городского округа Анадырь»</w:t>
            </w:r>
            <w:r w:rsidRPr="0062665B">
              <w:rPr>
                <w:sz w:val="26"/>
                <w:szCs w:val="26"/>
              </w:rPr>
              <w:t xml:space="preserve"> </w:t>
            </w:r>
          </w:p>
        </w:tc>
      </w:tr>
    </w:tbl>
    <w:p w:rsidR="00B91084" w:rsidRPr="0062665B" w:rsidRDefault="00B91084" w:rsidP="00B91084">
      <w:pPr>
        <w:rPr>
          <w:sz w:val="26"/>
          <w:szCs w:val="26"/>
        </w:rPr>
      </w:pPr>
    </w:p>
    <w:p w:rsidR="00B91084" w:rsidRPr="0062665B" w:rsidRDefault="00B91084" w:rsidP="00B91084">
      <w:pPr>
        <w:ind w:firstLine="709"/>
        <w:jc w:val="both"/>
        <w:rPr>
          <w:bCs/>
          <w:sz w:val="26"/>
          <w:szCs w:val="26"/>
        </w:rPr>
      </w:pPr>
      <w:r w:rsidRPr="0062665B">
        <w:rPr>
          <w:sz w:val="26"/>
          <w:szCs w:val="26"/>
        </w:rPr>
        <w:t xml:space="preserve">В </w:t>
      </w:r>
      <w:r w:rsidR="0062665B" w:rsidRPr="0062665B">
        <w:rPr>
          <w:sz w:val="26"/>
          <w:szCs w:val="26"/>
        </w:rPr>
        <w:t>связи с технической ошибкой</w:t>
      </w:r>
      <w:r w:rsidRPr="0062665B">
        <w:rPr>
          <w:bCs/>
          <w:sz w:val="26"/>
          <w:szCs w:val="26"/>
        </w:rPr>
        <w:t xml:space="preserve">, </w:t>
      </w:r>
    </w:p>
    <w:p w:rsidR="00B91084" w:rsidRPr="0062665B" w:rsidRDefault="00B91084" w:rsidP="00B91084">
      <w:pPr>
        <w:jc w:val="both"/>
        <w:rPr>
          <w:b/>
          <w:sz w:val="26"/>
          <w:szCs w:val="26"/>
        </w:rPr>
      </w:pPr>
    </w:p>
    <w:p w:rsidR="00B91084" w:rsidRPr="0062665B" w:rsidRDefault="00B91084" w:rsidP="00B91084">
      <w:pPr>
        <w:jc w:val="both"/>
        <w:rPr>
          <w:b/>
          <w:sz w:val="26"/>
          <w:szCs w:val="26"/>
        </w:rPr>
      </w:pPr>
      <w:r w:rsidRPr="0062665B">
        <w:rPr>
          <w:b/>
          <w:sz w:val="26"/>
          <w:szCs w:val="26"/>
        </w:rPr>
        <w:t>Совет депутатов городского округа Анадырь</w:t>
      </w:r>
    </w:p>
    <w:p w:rsidR="00B91084" w:rsidRPr="0062665B" w:rsidRDefault="00B91084" w:rsidP="00B91084">
      <w:pPr>
        <w:jc w:val="both"/>
        <w:rPr>
          <w:b/>
          <w:sz w:val="26"/>
          <w:szCs w:val="26"/>
        </w:rPr>
      </w:pPr>
    </w:p>
    <w:p w:rsidR="00B91084" w:rsidRPr="0062665B" w:rsidRDefault="00B91084" w:rsidP="00B91084">
      <w:pPr>
        <w:jc w:val="both"/>
        <w:rPr>
          <w:b/>
          <w:sz w:val="26"/>
          <w:szCs w:val="26"/>
        </w:rPr>
      </w:pPr>
      <w:r w:rsidRPr="0062665B">
        <w:rPr>
          <w:b/>
          <w:sz w:val="26"/>
          <w:szCs w:val="26"/>
        </w:rPr>
        <w:t>Р Е Ш И Л:</w:t>
      </w:r>
    </w:p>
    <w:p w:rsidR="00B91084" w:rsidRPr="0062665B" w:rsidRDefault="00B91084" w:rsidP="00B91084">
      <w:pPr>
        <w:ind w:firstLine="709"/>
        <w:jc w:val="both"/>
        <w:rPr>
          <w:rFonts w:ascii="Arial" w:hAnsi="Arial" w:cs="Arial"/>
          <w:bCs/>
          <w:sz w:val="26"/>
          <w:szCs w:val="26"/>
        </w:rPr>
      </w:pPr>
    </w:p>
    <w:p w:rsidR="00B91084" w:rsidRPr="0062665B" w:rsidRDefault="00B91084" w:rsidP="0062665B">
      <w:pPr>
        <w:ind w:firstLine="709"/>
        <w:jc w:val="both"/>
        <w:rPr>
          <w:sz w:val="26"/>
          <w:szCs w:val="26"/>
        </w:rPr>
      </w:pPr>
      <w:r w:rsidRPr="0062665B">
        <w:rPr>
          <w:sz w:val="26"/>
          <w:szCs w:val="26"/>
        </w:rPr>
        <w:t xml:space="preserve">1. Внести в </w:t>
      </w:r>
      <w:r w:rsidR="0062665B" w:rsidRPr="0062665B">
        <w:rPr>
          <w:sz w:val="26"/>
          <w:szCs w:val="26"/>
        </w:rPr>
        <w:t xml:space="preserve">Решение Совета депутатов городского округа Анадырь от </w:t>
      </w:r>
      <w:r w:rsidR="00F642EF" w:rsidRPr="00F642EF">
        <w:rPr>
          <w:sz w:val="26"/>
          <w:szCs w:val="26"/>
        </w:rPr>
        <w:t>30 ноября</w:t>
      </w:r>
      <w:r w:rsidR="0062665B" w:rsidRPr="0062665B">
        <w:rPr>
          <w:sz w:val="26"/>
          <w:szCs w:val="26"/>
        </w:rPr>
        <w:t xml:space="preserve"> 2017 года № 275 «О внесении изменений и дополнений в Решение Совета депутатов городского округа Анадырь от 26 октября 2017 года № 264 «Об утверждении Положения о ежемесячном денежном вознаграждении и иных выплатах лицам, замещающим муниципальные должности городского округа Анадырь»</w:t>
      </w:r>
      <w:r w:rsidRPr="0062665B">
        <w:rPr>
          <w:sz w:val="26"/>
          <w:szCs w:val="26"/>
        </w:rPr>
        <w:t xml:space="preserve">» (далее – </w:t>
      </w:r>
      <w:r w:rsidR="0062665B" w:rsidRPr="0062665B">
        <w:rPr>
          <w:sz w:val="26"/>
          <w:szCs w:val="26"/>
        </w:rPr>
        <w:t>Решение</w:t>
      </w:r>
      <w:r w:rsidRPr="0062665B">
        <w:rPr>
          <w:sz w:val="26"/>
          <w:szCs w:val="26"/>
        </w:rPr>
        <w:t>) следующие изменения и дополнения:</w:t>
      </w:r>
    </w:p>
    <w:p w:rsidR="00B91084" w:rsidRPr="0062665B" w:rsidRDefault="00B91084" w:rsidP="00B91084">
      <w:pPr>
        <w:ind w:firstLine="709"/>
        <w:jc w:val="both"/>
        <w:rPr>
          <w:sz w:val="26"/>
          <w:szCs w:val="26"/>
        </w:rPr>
      </w:pPr>
      <w:r w:rsidRPr="0062665B">
        <w:rPr>
          <w:sz w:val="26"/>
          <w:szCs w:val="26"/>
        </w:rPr>
        <w:t>1.1 в пункт</w:t>
      </w:r>
      <w:r w:rsidR="0062665B">
        <w:rPr>
          <w:sz w:val="26"/>
          <w:szCs w:val="26"/>
        </w:rPr>
        <w:t xml:space="preserve">е </w:t>
      </w:r>
      <w:r w:rsidR="0062665B" w:rsidRPr="0062665B">
        <w:rPr>
          <w:sz w:val="26"/>
          <w:szCs w:val="26"/>
        </w:rPr>
        <w:t>1</w:t>
      </w:r>
      <w:r w:rsidRPr="0062665B">
        <w:rPr>
          <w:sz w:val="26"/>
          <w:szCs w:val="26"/>
        </w:rPr>
        <w:t xml:space="preserve"> </w:t>
      </w:r>
      <w:r w:rsidR="0062665B" w:rsidRPr="0062665B">
        <w:rPr>
          <w:sz w:val="26"/>
          <w:szCs w:val="26"/>
        </w:rPr>
        <w:t>Решения цифру</w:t>
      </w:r>
      <w:r w:rsidRPr="0062665B">
        <w:rPr>
          <w:sz w:val="26"/>
          <w:szCs w:val="26"/>
        </w:rPr>
        <w:t xml:space="preserve"> «</w:t>
      </w:r>
      <w:r w:rsidR="0062665B" w:rsidRPr="0062665B">
        <w:rPr>
          <w:sz w:val="26"/>
          <w:szCs w:val="26"/>
        </w:rPr>
        <w:t>424</w:t>
      </w:r>
      <w:r w:rsidRPr="0062665B">
        <w:rPr>
          <w:sz w:val="26"/>
          <w:szCs w:val="26"/>
        </w:rPr>
        <w:t xml:space="preserve">» заменить </w:t>
      </w:r>
      <w:r w:rsidR="0062665B" w:rsidRPr="0062665B">
        <w:rPr>
          <w:sz w:val="26"/>
          <w:szCs w:val="26"/>
        </w:rPr>
        <w:t>цифрой</w:t>
      </w:r>
      <w:r w:rsidRPr="0062665B">
        <w:rPr>
          <w:sz w:val="26"/>
          <w:szCs w:val="26"/>
        </w:rPr>
        <w:t xml:space="preserve"> «</w:t>
      </w:r>
      <w:r w:rsidR="0062665B" w:rsidRPr="0062665B">
        <w:rPr>
          <w:sz w:val="26"/>
          <w:szCs w:val="26"/>
        </w:rPr>
        <w:t>264</w:t>
      </w:r>
      <w:r w:rsidR="00F415D7" w:rsidRPr="0062665B">
        <w:rPr>
          <w:sz w:val="26"/>
          <w:szCs w:val="26"/>
        </w:rPr>
        <w:t>»;</w:t>
      </w:r>
    </w:p>
    <w:p w:rsidR="00F415D7" w:rsidRPr="0062665B" w:rsidRDefault="00F415D7" w:rsidP="00F415D7">
      <w:pPr>
        <w:pStyle w:val="a3"/>
        <w:ind w:firstLine="708"/>
        <w:jc w:val="both"/>
        <w:rPr>
          <w:sz w:val="26"/>
          <w:szCs w:val="26"/>
        </w:rPr>
      </w:pPr>
      <w:r w:rsidRPr="0062665B">
        <w:rPr>
          <w:sz w:val="26"/>
          <w:szCs w:val="26"/>
        </w:rPr>
        <w:t>2.</w:t>
      </w:r>
      <w:r w:rsidR="005B0C0E" w:rsidRPr="0062665B">
        <w:rPr>
          <w:sz w:val="26"/>
          <w:szCs w:val="26"/>
        </w:rPr>
        <w:t xml:space="preserve"> Настоящее Решение вступает в силу с момента подписания</w:t>
      </w:r>
      <w:r w:rsidR="0062665B" w:rsidRPr="0062665B">
        <w:rPr>
          <w:sz w:val="26"/>
          <w:szCs w:val="26"/>
        </w:rPr>
        <w:t>.</w:t>
      </w:r>
      <w:r w:rsidR="005B0C0E" w:rsidRPr="0062665B">
        <w:rPr>
          <w:sz w:val="26"/>
          <w:szCs w:val="26"/>
        </w:rPr>
        <w:t xml:space="preserve"> </w:t>
      </w:r>
    </w:p>
    <w:p w:rsidR="00F415D7" w:rsidRPr="0062665B" w:rsidRDefault="00F415D7" w:rsidP="00B91084">
      <w:pPr>
        <w:ind w:firstLine="709"/>
        <w:jc w:val="both"/>
        <w:rPr>
          <w:sz w:val="26"/>
          <w:szCs w:val="26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 w:rsidR="005B0C0E" w:rsidRPr="0062665B" w:rsidTr="00DE27D9">
        <w:tc>
          <w:tcPr>
            <w:tcW w:w="4928" w:type="dxa"/>
          </w:tcPr>
          <w:p w:rsidR="005B0C0E" w:rsidRPr="0062665B" w:rsidRDefault="005B0C0E" w:rsidP="00DE27D9">
            <w:pPr>
              <w:pStyle w:val="a3"/>
              <w:jc w:val="both"/>
              <w:rPr>
                <w:b/>
                <w:sz w:val="26"/>
                <w:szCs w:val="26"/>
              </w:rPr>
            </w:pPr>
            <w:r w:rsidRPr="0062665B">
              <w:rPr>
                <w:b/>
                <w:sz w:val="26"/>
                <w:szCs w:val="26"/>
              </w:rPr>
              <w:t>Глава городского округа</w:t>
            </w:r>
          </w:p>
          <w:p w:rsidR="005B0C0E" w:rsidRPr="0062665B" w:rsidRDefault="005B0C0E" w:rsidP="00DE27D9">
            <w:pPr>
              <w:pStyle w:val="a3"/>
              <w:jc w:val="both"/>
              <w:rPr>
                <w:b/>
                <w:sz w:val="26"/>
                <w:szCs w:val="26"/>
              </w:rPr>
            </w:pPr>
          </w:p>
          <w:p w:rsidR="005B0C0E" w:rsidRPr="0062665B" w:rsidRDefault="005B0C0E" w:rsidP="00DE27D9">
            <w:pPr>
              <w:pStyle w:val="a3"/>
              <w:jc w:val="both"/>
              <w:rPr>
                <w:b/>
                <w:sz w:val="26"/>
                <w:szCs w:val="26"/>
              </w:rPr>
            </w:pPr>
            <w:r w:rsidRPr="0062665B">
              <w:rPr>
                <w:b/>
                <w:sz w:val="26"/>
                <w:szCs w:val="26"/>
              </w:rPr>
              <w:t>_________________И.В. Давиденко</w:t>
            </w:r>
          </w:p>
        </w:tc>
        <w:tc>
          <w:tcPr>
            <w:tcW w:w="5103" w:type="dxa"/>
          </w:tcPr>
          <w:p w:rsidR="005B0C0E" w:rsidRPr="0062665B" w:rsidRDefault="005B0C0E" w:rsidP="00DE27D9">
            <w:pPr>
              <w:pStyle w:val="a3"/>
              <w:jc w:val="both"/>
              <w:rPr>
                <w:b/>
                <w:sz w:val="26"/>
                <w:szCs w:val="26"/>
              </w:rPr>
            </w:pPr>
            <w:r w:rsidRPr="0062665B">
              <w:rPr>
                <w:b/>
                <w:sz w:val="26"/>
                <w:szCs w:val="26"/>
              </w:rPr>
              <w:t>Председатель Совета депутатов</w:t>
            </w:r>
          </w:p>
          <w:p w:rsidR="005B0C0E" w:rsidRPr="0062665B" w:rsidRDefault="005B0C0E" w:rsidP="00DE27D9">
            <w:pPr>
              <w:pStyle w:val="a3"/>
              <w:jc w:val="both"/>
              <w:rPr>
                <w:b/>
                <w:sz w:val="26"/>
                <w:szCs w:val="26"/>
              </w:rPr>
            </w:pPr>
          </w:p>
          <w:p w:rsidR="005B0C0E" w:rsidRPr="0062665B" w:rsidRDefault="005B0C0E" w:rsidP="00DE27D9">
            <w:pPr>
              <w:pStyle w:val="a3"/>
              <w:jc w:val="both"/>
              <w:rPr>
                <w:b/>
                <w:sz w:val="26"/>
                <w:szCs w:val="26"/>
              </w:rPr>
            </w:pPr>
            <w:r w:rsidRPr="0062665B">
              <w:rPr>
                <w:b/>
                <w:sz w:val="26"/>
                <w:szCs w:val="26"/>
              </w:rPr>
              <w:t>__________________В.А. Тюхтий</w:t>
            </w:r>
          </w:p>
        </w:tc>
      </w:tr>
    </w:tbl>
    <w:p w:rsidR="005B0C0E" w:rsidRDefault="005B0C0E" w:rsidP="005B0C0E">
      <w:pPr>
        <w:pStyle w:val="a3"/>
        <w:jc w:val="both"/>
        <w:rPr>
          <w:b/>
          <w:sz w:val="26"/>
          <w:szCs w:val="26"/>
        </w:rPr>
      </w:pPr>
    </w:p>
    <w:p w:rsidR="0062665B" w:rsidRDefault="0062665B" w:rsidP="005B0C0E">
      <w:pPr>
        <w:pStyle w:val="a3"/>
        <w:jc w:val="both"/>
        <w:rPr>
          <w:b/>
          <w:sz w:val="26"/>
          <w:szCs w:val="26"/>
        </w:rPr>
      </w:pPr>
    </w:p>
    <w:p w:rsidR="0062665B" w:rsidRPr="0062665B" w:rsidRDefault="0062665B" w:rsidP="005B0C0E">
      <w:pPr>
        <w:pStyle w:val="a3"/>
        <w:jc w:val="both"/>
        <w:rPr>
          <w:b/>
          <w:sz w:val="26"/>
          <w:szCs w:val="26"/>
        </w:rPr>
      </w:pPr>
    </w:p>
    <w:p w:rsidR="005B0C0E" w:rsidRPr="0062665B" w:rsidRDefault="005B0C0E" w:rsidP="005B0C0E">
      <w:pPr>
        <w:pStyle w:val="a3"/>
        <w:jc w:val="both"/>
        <w:rPr>
          <w:sz w:val="26"/>
          <w:szCs w:val="26"/>
        </w:rPr>
      </w:pPr>
      <w:r w:rsidRPr="0062665B">
        <w:rPr>
          <w:sz w:val="26"/>
          <w:szCs w:val="26"/>
        </w:rPr>
        <w:t>г. Анадырь</w:t>
      </w:r>
    </w:p>
    <w:p w:rsidR="0062665B" w:rsidRDefault="00123376" w:rsidP="005B0C0E">
      <w:pPr>
        <w:pStyle w:val="a3"/>
        <w:jc w:val="both"/>
        <w:rPr>
          <w:sz w:val="26"/>
          <w:szCs w:val="26"/>
        </w:rPr>
      </w:pPr>
      <w:r>
        <w:rPr>
          <w:sz w:val="26"/>
          <w:szCs w:val="26"/>
        </w:rPr>
        <w:t>25 января</w:t>
      </w:r>
      <w:r w:rsidR="005B0C0E" w:rsidRPr="0062665B">
        <w:rPr>
          <w:sz w:val="26"/>
          <w:szCs w:val="26"/>
        </w:rPr>
        <w:t xml:space="preserve"> 201</w:t>
      </w:r>
      <w:r w:rsidR="00826D6F">
        <w:rPr>
          <w:sz w:val="26"/>
          <w:szCs w:val="26"/>
        </w:rPr>
        <w:t>8</w:t>
      </w:r>
      <w:r w:rsidR="005B0C0E" w:rsidRPr="0062665B">
        <w:rPr>
          <w:sz w:val="26"/>
          <w:szCs w:val="26"/>
        </w:rPr>
        <w:t xml:space="preserve"> года</w:t>
      </w:r>
    </w:p>
    <w:p w:rsidR="005B0C0E" w:rsidRPr="0062665B" w:rsidRDefault="00F13C35" w:rsidP="005B0C0E">
      <w:pPr>
        <w:pStyle w:val="a3"/>
        <w:jc w:val="both"/>
        <w:rPr>
          <w:sz w:val="26"/>
          <w:szCs w:val="26"/>
        </w:rPr>
      </w:pPr>
      <w:r w:rsidRPr="0062665B">
        <w:rPr>
          <w:sz w:val="26"/>
          <w:szCs w:val="26"/>
        </w:rPr>
        <w:t xml:space="preserve">№ </w:t>
      </w:r>
      <w:r w:rsidR="00123376">
        <w:rPr>
          <w:sz w:val="26"/>
          <w:szCs w:val="26"/>
        </w:rPr>
        <w:t>288</w:t>
      </w:r>
      <w:bookmarkStart w:id="0" w:name="_GoBack"/>
      <w:bookmarkEnd w:id="0"/>
    </w:p>
    <w:sectPr w:rsidR="005B0C0E" w:rsidRPr="0062665B" w:rsidSect="0062665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1A4"/>
    <w:rsid w:val="00123376"/>
    <w:rsid w:val="001B2AD9"/>
    <w:rsid w:val="003652CC"/>
    <w:rsid w:val="004C06C2"/>
    <w:rsid w:val="005A514B"/>
    <w:rsid w:val="005B0C0E"/>
    <w:rsid w:val="0062665B"/>
    <w:rsid w:val="007B4F64"/>
    <w:rsid w:val="00826D6F"/>
    <w:rsid w:val="009931A4"/>
    <w:rsid w:val="00B91084"/>
    <w:rsid w:val="00F13C35"/>
    <w:rsid w:val="00F415D7"/>
    <w:rsid w:val="00F642EF"/>
    <w:rsid w:val="00F6736D"/>
    <w:rsid w:val="00F7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764CB9-7385-47C0-AF17-AB6E0F92E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0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B91084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B91084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B91084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1084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91084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9108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No Spacing"/>
    <w:uiPriority w:val="1"/>
    <w:qFormat/>
    <w:rsid w:val="00F415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B0C0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0C0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61486-3D39-43D8-80ED-19BC9D3C0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Б. Листопадова</cp:lastModifiedBy>
  <cp:revision>6</cp:revision>
  <cp:lastPrinted>2018-01-16T02:06:00Z</cp:lastPrinted>
  <dcterms:created xsi:type="dcterms:W3CDTF">2018-01-16T01:56:00Z</dcterms:created>
  <dcterms:modified xsi:type="dcterms:W3CDTF">2018-01-25T04:36:00Z</dcterms:modified>
</cp:coreProperties>
</file>